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F6E7" w14:textId="0742F9D5" w:rsidR="00774599" w:rsidRPr="007632FE" w:rsidRDefault="009838A3">
      <w:pPr>
        <w:rPr>
          <w:rFonts w:ascii="Calibri" w:hAnsi="Calibri" w:cs="Calibri"/>
          <w:color w:val="000000" w:themeColor="text1"/>
          <w:sz w:val="22"/>
          <w:szCs w:val="22"/>
        </w:rPr>
      </w:pPr>
      <w:r w:rsidRPr="007632FE">
        <w:rPr>
          <w:rFonts w:ascii="Calibri" w:hAnsi="Calibri" w:cs="Calibri"/>
          <w:color w:val="000000" w:themeColor="text1"/>
          <w:sz w:val="32"/>
          <w:szCs w:val="32"/>
        </w:rPr>
        <w:t>202</w:t>
      </w:r>
      <w:r w:rsidR="005E632A">
        <w:rPr>
          <w:rFonts w:ascii="Calibri" w:hAnsi="Calibri" w:cs="Calibri"/>
          <w:color w:val="000000" w:themeColor="text1"/>
          <w:sz w:val="32"/>
          <w:szCs w:val="32"/>
        </w:rPr>
        <w:t>6</w:t>
      </w:r>
      <w:r w:rsidRPr="007632FE">
        <w:rPr>
          <w:rFonts w:ascii="Calibri" w:hAnsi="Calibri" w:cs="Calibri"/>
          <w:color w:val="000000" w:themeColor="text1"/>
          <w:sz w:val="32"/>
          <w:szCs w:val="32"/>
        </w:rPr>
        <w:t>-202</w:t>
      </w:r>
      <w:r w:rsidR="005E632A">
        <w:rPr>
          <w:rFonts w:ascii="Calibri" w:hAnsi="Calibri" w:cs="Calibri"/>
          <w:color w:val="000000" w:themeColor="text1"/>
          <w:sz w:val="32"/>
          <w:szCs w:val="32"/>
        </w:rPr>
        <w:t>7</w:t>
      </w:r>
      <w:r w:rsidRPr="007632FE">
        <w:rPr>
          <w:rFonts w:ascii="Calibri" w:hAnsi="Calibri" w:cs="Calibri"/>
          <w:color w:val="000000" w:themeColor="text1"/>
          <w:sz w:val="32"/>
          <w:szCs w:val="32"/>
        </w:rPr>
        <w:t xml:space="preserve"> SFRB Application Questions</w:t>
      </w:r>
      <w:r w:rsidR="007632FE" w:rsidRPr="007632FE">
        <w:rPr>
          <w:rFonts w:ascii="Calibri" w:hAnsi="Calibri" w:cs="Calibri"/>
          <w:color w:val="000000" w:themeColor="text1"/>
          <w:sz w:val="32"/>
          <w:szCs w:val="32"/>
        </w:rPr>
        <w:t xml:space="preserve"> </w:t>
      </w:r>
    </w:p>
    <w:p w14:paraId="250DA355" w14:textId="77777777" w:rsidR="009838A3" w:rsidRPr="007632FE" w:rsidRDefault="009838A3">
      <w:pPr>
        <w:rPr>
          <w:rFonts w:ascii="Calibri" w:hAnsi="Calibri" w:cs="Calibri"/>
          <w:color w:val="000000" w:themeColor="text1"/>
          <w:sz w:val="22"/>
          <w:szCs w:val="22"/>
        </w:rPr>
      </w:pPr>
    </w:p>
    <w:p w14:paraId="173FBC30" w14:textId="6791178B" w:rsidR="009838A3" w:rsidRPr="007632FE" w:rsidRDefault="009838A3" w:rsidP="009838A3">
      <w:pPr>
        <w:rPr>
          <w:rFonts w:ascii="Calibri" w:eastAsia="Times New Roman" w:hAnsi="Calibri" w:cs="Calibri"/>
          <w:b/>
          <w:bCs/>
          <w:color w:val="000000" w:themeColor="text1"/>
          <w:sz w:val="22"/>
          <w:szCs w:val="22"/>
          <w:u w:val="single"/>
        </w:rPr>
      </w:pPr>
      <w:r w:rsidRPr="009838A3">
        <w:rPr>
          <w:rFonts w:ascii="Calibri" w:eastAsia="Times New Roman" w:hAnsi="Calibri" w:cs="Calibri"/>
          <w:color w:val="000000" w:themeColor="text1"/>
          <w:sz w:val="22"/>
          <w:szCs w:val="22"/>
        </w:rPr>
        <w:br/>
      </w:r>
      <w:r w:rsidRPr="007632FE">
        <w:rPr>
          <w:rFonts w:ascii="Calibri" w:eastAsia="Times New Roman" w:hAnsi="Calibri" w:cs="Calibri"/>
          <w:b/>
          <w:bCs/>
          <w:color w:val="000000" w:themeColor="text1"/>
          <w:sz w:val="28"/>
          <w:szCs w:val="28"/>
          <w:u w:val="single"/>
        </w:rPr>
        <w:t xml:space="preserve">Executive Summary – </w:t>
      </w:r>
      <w:r w:rsidR="008D3051">
        <w:rPr>
          <w:rFonts w:ascii="Calibri" w:eastAsia="Times New Roman" w:hAnsi="Calibri" w:cs="Calibri"/>
          <w:b/>
          <w:bCs/>
          <w:color w:val="000000" w:themeColor="text1"/>
          <w:sz w:val="28"/>
          <w:szCs w:val="28"/>
          <w:u w:val="single"/>
        </w:rPr>
        <w:t>3</w:t>
      </w:r>
      <w:r w:rsidRPr="007632FE">
        <w:rPr>
          <w:rFonts w:ascii="Calibri" w:eastAsia="Times New Roman" w:hAnsi="Calibri" w:cs="Calibri"/>
          <w:b/>
          <w:bCs/>
          <w:color w:val="000000" w:themeColor="text1"/>
          <w:sz w:val="28"/>
          <w:szCs w:val="28"/>
          <w:u w:val="single"/>
        </w:rPr>
        <w:t>00 words</w:t>
      </w:r>
    </w:p>
    <w:p w14:paraId="03233BC8" w14:textId="506E5438" w:rsidR="009838A3" w:rsidRPr="009838A3" w:rsidRDefault="009838A3" w:rsidP="009838A3">
      <w:pPr>
        <w:rPr>
          <w:rFonts w:ascii="Calibri" w:eastAsia="Times New Roman" w:hAnsi="Calibri" w:cs="Calibri"/>
          <w:color w:val="000000" w:themeColor="text1"/>
          <w:sz w:val="22"/>
          <w:szCs w:val="22"/>
        </w:rPr>
      </w:pPr>
      <w:r w:rsidRPr="009838A3">
        <w:rPr>
          <w:rFonts w:ascii="Calibri" w:eastAsia="Times New Roman" w:hAnsi="Calibri" w:cs="Calibri"/>
          <w:color w:val="000000" w:themeColor="text1"/>
          <w:sz w:val="22"/>
          <w:szCs w:val="22"/>
        </w:rPr>
        <w:t>Please provide an Executive Summary to introduce your application. </w:t>
      </w:r>
      <w:r w:rsidR="008D3051" w:rsidRPr="008D3051">
        <w:rPr>
          <w:rFonts w:ascii="Calibri" w:eastAsia="Times New Roman" w:hAnsi="Calibri" w:cs="Calibri"/>
          <w:color w:val="000000" w:themeColor="text1"/>
          <w:sz w:val="22"/>
          <w:szCs w:val="22"/>
        </w:rPr>
        <w:t>This serves two purposes: (1) providing SFRB Members with a guide to reading your full-length application, and (2) improving transparency to students and other constituents who may review SFRB materials for their own purposes.</w:t>
      </w:r>
    </w:p>
    <w:p w14:paraId="5BF3B3B6" w14:textId="77777777" w:rsidR="008D3051" w:rsidRPr="008D3051" w:rsidRDefault="008D3051" w:rsidP="008D3051">
      <w:pPr>
        <w:numPr>
          <w:ilvl w:val="0"/>
          <w:numId w:val="11"/>
        </w:numPr>
        <w:rPr>
          <w:rFonts w:ascii="Calibri" w:eastAsia="Times New Roman" w:hAnsi="Calibri" w:cs="Calibri"/>
          <w:color w:val="000000" w:themeColor="text1"/>
          <w:sz w:val="22"/>
          <w:szCs w:val="22"/>
        </w:rPr>
      </w:pPr>
      <w:r w:rsidRPr="008D3051">
        <w:rPr>
          <w:rFonts w:ascii="Calibri" w:eastAsia="Times New Roman" w:hAnsi="Calibri" w:cs="Calibri"/>
          <w:color w:val="000000" w:themeColor="text1"/>
          <w:sz w:val="22"/>
          <w:szCs w:val="22"/>
        </w:rPr>
        <w:t>Briefly describe how you have used and/or would in the future use student fee funding to benefit UNM.</w:t>
      </w:r>
    </w:p>
    <w:p w14:paraId="2F422A41" w14:textId="77777777" w:rsidR="008D3051" w:rsidRPr="008D3051" w:rsidRDefault="008D3051" w:rsidP="008D3051">
      <w:pPr>
        <w:numPr>
          <w:ilvl w:val="0"/>
          <w:numId w:val="11"/>
        </w:numPr>
        <w:rPr>
          <w:rFonts w:ascii="Calibri" w:eastAsia="Times New Roman" w:hAnsi="Calibri" w:cs="Calibri"/>
          <w:color w:val="000000" w:themeColor="text1"/>
          <w:sz w:val="22"/>
          <w:szCs w:val="22"/>
        </w:rPr>
      </w:pPr>
      <w:r w:rsidRPr="008D3051">
        <w:rPr>
          <w:rFonts w:ascii="Calibri" w:eastAsia="Times New Roman" w:hAnsi="Calibri" w:cs="Calibri"/>
          <w:color w:val="000000" w:themeColor="text1"/>
          <w:sz w:val="22"/>
          <w:szCs w:val="22"/>
        </w:rPr>
        <w:t>Explain why your unit is seeking SFRB funding as opposed to other funding sources, touching on your unit’s specific focus on benefitting the student experience versus other groups in the UNM Community.</w:t>
      </w:r>
    </w:p>
    <w:p w14:paraId="185BD0FD" w14:textId="77777777" w:rsidR="008D3051" w:rsidRPr="008D3051" w:rsidRDefault="008D3051" w:rsidP="008D3051">
      <w:pPr>
        <w:numPr>
          <w:ilvl w:val="0"/>
          <w:numId w:val="11"/>
        </w:numPr>
        <w:rPr>
          <w:rFonts w:ascii="Calibri" w:eastAsia="Times New Roman" w:hAnsi="Calibri" w:cs="Calibri"/>
          <w:color w:val="000000" w:themeColor="text1"/>
          <w:sz w:val="22"/>
          <w:szCs w:val="22"/>
        </w:rPr>
      </w:pPr>
      <w:r w:rsidRPr="008D3051">
        <w:rPr>
          <w:rFonts w:ascii="Calibri" w:eastAsia="Times New Roman" w:hAnsi="Calibri" w:cs="Calibri"/>
          <w:color w:val="000000" w:themeColor="text1"/>
          <w:sz w:val="22"/>
          <w:szCs w:val="22"/>
        </w:rPr>
        <w:t>What are your top 3 priorities in your funding request?</w:t>
      </w:r>
    </w:p>
    <w:p w14:paraId="7486FB3B" w14:textId="77777777" w:rsidR="008D3051" w:rsidRDefault="008D3051" w:rsidP="007632FE">
      <w:pPr>
        <w:rPr>
          <w:rFonts w:ascii="Calibri" w:eastAsia="Times New Roman" w:hAnsi="Calibri" w:cs="Calibri"/>
          <w:b/>
          <w:bCs/>
          <w:color w:val="000000" w:themeColor="text1"/>
          <w:sz w:val="28"/>
          <w:szCs w:val="28"/>
          <w:u w:val="single"/>
        </w:rPr>
      </w:pPr>
    </w:p>
    <w:p w14:paraId="1B8BA38B" w14:textId="2C8E9215" w:rsidR="007632FE" w:rsidRPr="007632FE" w:rsidRDefault="009838A3" w:rsidP="007632FE">
      <w:pPr>
        <w:rPr>
          <w:rFonts w:ascii="Calibri" w:eastAsia="Times New Roman" w:hAnsi="Calibri" w:cs="Calibri"/>
          <w:b/>
          <w:bCs/>
          <w:color w:val="000000" w:themeColor="text1"/>
          <w:u w:val="single"/>
        </w:rPr>
      </w:pPr>
      <w:r w:rsidRPr="007632FE">
        <w:rPr>
          <w:rFonts w:ascii="Calibri" w:eastAsia="Times New Roman" w:hAnsi="Calibri" w:cs="Calibri"/>
          <w:b/>
          <w:bCs/>
          <w:color w:val="000000" w:themeColor="text1"/>
          <w:sz w:val="28"/>
          <w:szCs w:val="28"/>
          <w:u w:val="single"/>
        </w:rPr>
        <w:t>Questions</w:t>
      </w:r>
    </w:p>
    <w:p w14:paraId="570DC75D" w14:textId="77777777" w:rsidR="007632FE"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Describe the history and mission of your unit, and how its services support the mission of the University. Please address each of the following bullet points in your answer. </w:t>
      </w:r>
    </w:p>
    <w:p w14:paraId="46A619A5" w14:textId="61F37C1A" w:rsidR="009838A3" w:rsidRPr="007632FE" w:rsidRDefault="009838A3"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 xml:space="preserve">(Limit </w:t>
      </w:r>
      <w:r w:rsidR="008D3051">
        <w:rPr>
          <w:rFonts w:ascii="Calibri" w:eastAsia="Times New Roman" w:hAnsi="Calibri" w:cs="Calibri"/>
          <w:color w:val="000000" w:themeColor="text1"/>
        </w:rPr>
        <w:t>4</w:t>
      </w:r>
      <w:r w:rsidRPr="007632FE">
        <w:rPr>
          <w:rFonts w:ascii="Calibri" w:eastAsia="Times New Roman" w:hAnsi="Calibri" w:cs="Calibri"/>
          <w:color w:val="000000" w:themeColor="text1"/>
        </w:rPr>
        <w:t>00 words.)</w:t>
      </w:r>
    </w:p>
    <w:p w14:paraId="7991AC77" w14:textId="77777777" w:rsidR="008D3051" w:rsidRPr="008D3051" w:rsidRDefault="008D3051" w:rsidP="008D3051">
      <w:pPr>
        <w:numPr>
          <w:ilvl w:val="1"/>
          <w:numId w:val="10"/>
        </w:numPr>
        <w:rPr>
          <w:rFonts w:ascii="Calibri" w:eastAsia="Times New Roman" w:hAnsi="Calibri" w:cs="Calibri"/>
          <w:color w:val="000000" w:themeColor="text1"/>
        </w:rPr>
      </w:pPr>
      <w:r w:rsidRPr="008D3051">
        <w:rPr>
          <w:rFonts w:ascii="Calibri" w:eastAsia="Times New Roman" w:hAnsi="Calibri" w:cs="Calibri"/>
          <w:color w:val="000000" w:themeColor="text1"/>
        </w:rPr>
        <w:t>What role does your unit serve in regards to the student experience at UNM?</w:t>
      </w:r>
    </w:p>
    <w:p w14:paraId="6492491D" w14:textId="77777777" w:rsidR="008D3051" w:rsidRPr="008D3051" w:rsidRDefault="008D3051" w:rsidP="008D3051">
      <w:pPr>
        <w:numPr>
          <w:ilvl w:val="1"/>
          <w:numId w:val="10"/>
        </w:numPr>
        <w:rPr>
          <w:rFonts w:ascii="Calibri" w:eastAsia="Times New Roman" w:hAnsi="Calibri" w:cs="Calibri"/>
          <w:color w:val="000000" w:themeColor="text1"/>
        </w:rPr>
      </w:pPr>
      <w:r w:rsidRPr="008D3051">
        <w:rPr>
          <w:rFonts w:ascii="Calibri" w:eastAsia="Times New Roman" w:hAnsi="Calibri" w:cs="Calibri"/>
          <w:color w:val="000000" w:themeColor="text1"/>
        </w:rPr>
        <w:t>What services does your unit specialize in that are not offered in a similar form elsewhere within UNM?</w:t>
      </w:r>
    </w:p>
    <w:p w14:paraId="5B0BCF5A" w14:textId="77777777" w:rsidR="008D3051" w:rsidRPr="008D3051" w:rsidRDefault="008D3051" w:rsidP="008D3051">
      <w:pPr>
        <w:numPr>
          <w:ilvl w:val="1"/>
          <w:numId w:val="10"/>
        </w:numPr>
        <w:rPr>
          <w:rFonts w:ascii="Calibri" w:eastAsia="Times New Roman" w:hAnsi="Calibri" w:cs="Calibri"/>
          <w:color w:val="000000" w:themeColor="text1"/>
        </w:rPr>
      </w:pPr>
      <w:r w:rsidRPr="008D3051">
        <w:rPr>
          <w:rFonts w:ascii="Calibri" w:eastAsia="Times New Roman" w:hAnsi="Calibri" w:cs="Calibri"/>
          <w:color w:val="000000" w:themeColor="text1"/>
        </w:rPr>
        <w:t xml:space="preserve">How does your unit serve the University’s commitment to inclusion? </w:t>
      </w:r>
    </w:p>
    <w:p w14:paraId="6F1E8629" w14:textId="77777777" w:rsidR="008D3051" w:rsidRPr="008D3051" w:rsidRDefault="008D3051" w:rsidP="008D3051">
      <w:pPr>
        <w:numPr>
          <w:ilvl w:val="1"/>
          <w:numId w:val="10"/>
        </w:numPr>
        <w:rPr>
          <w:rFonts w:ascii="Calibri" w:eastAsia="Times New Roman" w:hAnsi="Calibri" w:cs="Calibri"/>
          <w:color w:val="000000" w:themeColor="text1"/>
        </w:rPr>
      </w:pPr>
      <w:r w:rsidRPr="008D3051">
        <w:rPr>
          <w:rFonts w:ascii="Calibri" w:eastAsia="Times New Roman" w:hAnsi="Calibri" w:cs="Calibri"/>
          <w:color w:val="000000" w:themeColor="text1"/>
        </w:rPr>
        <w:t>How does your unit plan to further improve visibility/accessibility of its services?</w:t>
      </w:r>
    </w:p>
    <w:p w14:paraId="404FE30C" w14:textId="77777777" w:rsidR="009838A3" w:rsidRPr="009838A3" w:rsidRDefault="009838A3" w:rsidP="009838A3">
      <w:pPr>
        <w:ind w:left="720"/>
        <w:rPr>
          <w:rFonts w:ascii="Calibri" w:eastAsia="Times New Roman" w:hAnsi="Calibri" w:cs="Calibri"/>
          <w:color w:val="000000" w:themeColor="text1"/>
        </w:rPr>
      </w:pPr>
    </w:p>
    <w:p w14:paraId="53C60FDC" w14:textId="77777777" w:rsidR="007632FE"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 xml:space="preserve">Briefly describe each program/project in your unit that is funded specifically by student fees. What are the outcomes, so far, of each program/project? What, if any, changes do you plan to make to these programs/projects? </w:t>
      </w:r>
    </w:p>
    <w:p w14:paraId="705B5637" w14:textId="53CCCA47" w:rsidR="009838A3" w:rsidRPr="007632FE" w:rsidRDefault="009838A3"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 xml:space="preserve">(Limit </w:t>
      </w:r>
      <w:r w:rsidR="00991857">
        <w:rPr>
          <w:rFonts w:ascii="Calibri" w:eastAsia="Times New Roman" w:hAnsi="Calibri" w:cs="Calibri"/>
          <w:color w:val="000000" w:themeColor="text1"/>
        </w:rPr>
        <w:t>4</w:t>
      </w:r>
      <w:r w:rsidRPr="007632FE">
        <w:rPr>
          <w:rFonts w:ascii="Calibri" w:eastAsia="Times New Roman" w:hAnsi="Calibri" w:cs="Calibri"/>
          <w:color w:val="000000" w:themeColor="text1"/>
        </w:rPr>
        <w:t>00 words)</w:t>
      </w:r>
    </w:p>
    <w:p w14:paraId="7B078060" w14:textId="77777777" w:rsidR="009838A3" w:rsidRPr="007632FE" w:rsidRDefault="009838A3" w:rsidP="009838A3">
      <w:pPr>
        <w:pStyle w:val="ListParagraph"/>
        <w:ind w:left="360"/>
        <w:rPr>
          <w:rFonts w:ascii="Calibri" w:eastAsia="Times New Roman" w:hAnsi="Calibri" w:cs="Calibri"/>
          <w:color w:val="000000" w:themeColor="text1"/>
        </w:rPr>
      </w:pPr>
    </w:p>
    <w:p w14:paraId="69D4E194" w14:textId="77777777" w:rsidR="007632FE" w:rsidRPr="007632FE" w:rsidRDefault="009838A3" w:rsidP="007632FE">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 xml:space="preserve">Describe student participation in your unit, and any plans to improve it, addressing each of the following bullet points. </w:t>
      </w:r>
    </w:p>
    <w:p w14:paraId="26DECA9A" w14:textId="20E62A03" w:rsidR="009838A3" w:rsidRPr="007632FE" w:rsidRDefault="009838A3" w:rsidP="007632FE">
      <w:pPr>
        <w:ind w:firstLine="360"/>
        <w:rPr>
          <w:rFonts w:ascii="Calibri" w:eastAsia="Times New Roman" w:hAnsi="Calibri" w:cs="Calibri"/>
          <w:color w:val="000000" w:themeColor="text1"/>
        </w:rPr>
      </w:pPr>
      <w:r w:rsidRPr="007632FE">
        <w:rPr>
          <w:rFonts w:ascii="Calibri" w:eastAsia="Times New Roman" w:hAnsi="Calibri" w:cs="Calibri"/>
          <w:color w:val="000000" w:themeColor="text1"/>
        </w:rPr>
        <w:t xml:space="preserve">(Limit </w:t>
      </w:r>
      <w:r w:rsidR="00991857">
        <w:rPr>
          <w:rFonts w:ascii="Calibri" w:eastAsia="Times New Roman" w:hAnsi="Calibri" w:cs="Calibri"/>
          <w:color w:val="000000" w:themeColor="text1"/>
        </w:rPr>
        <w:t>3</w:t>
      </w:r>
      <w:r w:rsidRPr="007632FE">
        <w:rPr>
          <w:rFonts w:ascii="Calibri" w:eastAsia="Times New Roman" w:hAnsi="Calibri" w:cs="Calibri"/>
          <w:color w:val="000000" w:themeColor="text1"/>
        </w:rPr>
        <w:t>00 words.)</w:t>
      </w:r>
    </w:p>
    <w:p w14:paraId="4C0F35A2" w14:textId="77777777" w:rsidR="009838A3" w:rsidRPr="009838A3" w:rsidRDefault="009838A3" w:rsidP="009838A3">
      <w:pPr>
        <w:numPr>
          <w:ilvl w:val="1"/>
          <w:numId w:val="10"/>
        </w:numPr>
        <w:rPr>
          <w:rFonts w:ascii="Calibri" w:eastAsia="Times New Roman" w:hAnsi="Calibri" w:cs="Calibri"/>
          <w:color w:val="000000" w:themeColor="text1"/>
        </w:rPr>
      </w:pPr>
      <w:r w:rsidRPr="009838A3">
        <w:rPr>
          <w:rFonts w:ascii="Calibri" w:eastAsia="Times New Roman" w:hAnsi="Calibri" w:cs="Calibri"/>
          <w:color w:val="000000" w:themeColor="text1"/>
        </w:rPr>
        <w:t>How are students involved in the governance/decision-making of your unit?</w:t>
      </w:r>
    </w:p>
    <w:p w14:paraId="7E8970D3" w14:textId="77777777" w:rsidR="009838A3" w:rsidRPr="007632FE" w:rsidRDefault="009838A3" w:rsidP="009838A3">
      <w:pPr>
        <w:numPr>
          <w:ilvl w:val="1"/>
          <w:numId w:val="10"/>
        </w:numPr>
        <w:rPr>
          <w:rFonts w:ascii="Calibri" w:eastAsia="Times New Roman" w:hAnsi="Calibri" w:cs="Calibri"/>
          <w:color w:val="000000" w:themeColor="text1"/>
        </w:rPr>
      </w:pPr>
      <w:r w:rsidRPr="009838A3">
        <w:rPr>
          <w:rFonts w:ascii="Calibri" w:eastAsia="Times New Roman" w:hAnsi="Calibri" w:cs="Calibri"/>
          <w:color w:val="000000" w:themeColor="text1"/>
        </w:rPr>
        <w:t>How many students do you employ (including graduate assistants, interns, etc.)?</w:t>
      </w:r>
    </w:p>
    <w:p w14:paraId="79BA3AD8" w14:textId="77777777" w:rsidR="009838A3" w:rsidRPr="007632FE" w:rsidRDefault="009838A3" w:rsidP="009838A3">
      <w:pPr>
        <w:ind w:left="720"/>
        <w:rPr>
          <w:rFonts w:ascii="Calibri" w:eastAsia="Times New Roman" w:hAnsi="Calibri" w:cs="Calibri"/>
          <w:color w:val="000000" w:themeColor="text1"/>
        </w:rPr>
      </w:pPr>
    </w:p>
    <w:p w14:paraId="78707BC2" w14:textId="77777777" w:rsidR="007632FE" w:rsidRPr="007632FE" w:rsidRDefault="009838A3" w:rsidP="007632FE">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How does your unit collaborate with other campus units and/or off-campus entities? </w:t>
      </w:r>
    </w:p>
    <w:p w14:paraId="0E48B518" w14:textId="77777777" w:rsidR="009838A3" w:rsidRPr="007632FE" w:rsidRDefault="009838A3"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(Limit 250 words.)</w:t>
      </w:r>
    </w:p>
    <w:p w14:paraId="165817B0" w14:textId="77777777" w:rsidR="009838A3" w:rsidRPr="007632FE" w:rsidRDefault="009838A3" w:rsidP="009838A3">
      <w:pPr>
        <w:rPr>
          <w:rFonts w:ascii="Calibri" w:hAnsi="Calibri" w:cs="Calibri"/>
          <w:color w:val="000000" w:themeColor="text1"/>
        </w:rPr>
      </w:pPr>
    </w:p>
    <w:p w14:paraId="4C9176BB" w14:textId="77777777" w:rsidR="007632FE"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What methods have been used in evaluating your unit’s impact on the student population (e.g., surveys, focus groups, interviews), and how effective have those methods been? </w:t>
      </w:r>
    </w:p>
    <w:p w14:paraId="0384BBD4" w14:textId="77777777" w:rsidR="009838A3" w:rsidRPr="007632FE" w:rsidRDefault="009838A3"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(Limit 250 words.)</w:t>
      </w:r>
    </w:p>
    <w:p w14:paraId="162669F8" w14:textId="77777777" w:rsidR="009838A3" w:rsidRPr="009838A3" w:rsidRDefault="009838A3" w:rsidP="009838A3">
      <w:pPr>
        <w:numPr>
          <w:ilvl w:val="1"/>
          <w:numId w:val="10"/>
        </w:numPr>
        <w:rPr>
          <w:rFonts w:ascii="Calibri" w:eastAsia="Times New Roman" w:hAnsi="Calibri" w:cs="Calibri"/>
          <w:color w:val="000000" w:themeColor="text1"/>
        </w:rPr>
      </w:pPr>
      <w:r w:rsidRPr="009838A3">
        <w:rPr>
          <w:rFonts w:ascii="Calibri" w:eastAsia="Times New Roman" w:hAnsi="Calibri" w:cs="Calibri"/>
          <w:color w:val="000000" w:themeColor="text1"/>
        </w:rPr>
        <w:t>Please provide any data collected if it pertains to the application.</w:t>
      </w:r>
    </w:p>
    <w:p w14:paraId="5ABBFA2D" w14:textId="77777777" w:rsidR="009838A3" w:rsidRPr="007632FE" w:rsidRDefault="009838A3" w:rsidP="009838A3">
      <w:pPr>
        <w:numPr>
          <w:ilvl w:val="1"/>
          <w:numId w:val="10"/>
        </w:numPr>
        <w:rPr>
          <w:rFonts w:ascii="Calibri" w:eastAsia="Times New Roman" w:hAnsi="Calibri" w:cs="Calibri"/>
          <w:color w:val="000000" w:themeColor="text1"/>
        </w:rPr>
      </w:pPr>
      <w:r w:rsidRPr="009838A3">
        <w:rPr>
          <w:rFonts w:ascii="Calibri" w:eastAsia="Times New Roman" w:hAnsi="Calibri" w:cs="Calibri"/>
          <w:color w:val="000000" w:themeColor="text1"/>
        </w:rPr>
        <w:lastRenderedPageBreak/>
        <w:t>You may submit any supplemental materials at the end of this section, if applicable (i.e. graphs, charts, models, etc.). </w:t>
      </w:r>
    </w:p>
    <w:p w14:paraId="78797B31" w14:textId="77777777" w:rsidR="009838A3" w:rsidRPr="007632FE" w:rsidRDefault="009838A3" w:rsidP="009838A3">
      <w:pPr>
        <w:rPr>
          <w:rFonts w:ascii="Calibri" w:hAnsi="Calibri" w:cs="Calibri"/>
          <w:color w:val="000000" w:themeColor="text1"/>
        </w:rPr>
      </w:pPr>
    </w:p>
    <w:p w14:paraId="677807C0" w14:textId="77777777" w:rsidR="009838A3"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Does your unit have an SFRB balance forward?</w:t>
      </w:r>
    </w:p>
    <w:p w14:paraId="02CE41D2" w14:textId="77777777" w:rsidR="009838A3" w:rsidRPr="007632FE" w:rsidRDefault="009838A3" w:rsidP="009838A3">
      <w:pPr>
        <w:rPr>
          <w:rFonts w:ascii="Calibri" w:hAnsi="Calibri" w:cs="Calibri"/>
          <w:color w:val="000000" w:themeColor="text1"/>
        </w:rPr>
      </w:pPr>
    </w:p>
    <w:p w14:paraId="3DBFCC70" w14:textId="77777777" w:rsidR="007632FE" w:rsidRPr="007632FE" w:rsidRDefault="009838A3" w:rsidP="007632FE">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If yes, Justify this balance forward and describe how you will utilize it.</w:t>
      </w:r>
    </w:p>
    <w:p w14:paraId="0212B28B" w14:textId="77777777" w:rsidR="009838A3" w:rsidRPr="007632FE" w:rsidRDefault="009838A3"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(Limit 250 words.)</w:t>
      </w:r>
    </w:p>
    <w:p w14:paraId="22583E69" w14:textId="77777777" w:rsidR="009838A3" w:rsidRPr="007632FE" w:rsidRDefault="009838A3" w:rsidP="009838A3">
      <w:pPr>
        <w:rPr>
          <w:rFonts w:ascii="Calibri" w:hAnsi="Calibri" w:cs="Calibri"/>
          <w:color w:val="000000" w:themeColor="text1"/>
        </w:rPr>
      </w:pPr>
    </w:p>
    <w:p w14:paraId="2E5F19AA" w14:textId="77777777" w:rsidR="009838A3"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Describe any increase in SFRB funding you are requesting, and provide justification detailing how raising student fees will improve your unit's impact on the student population. </w:t>
      </w:r>
    </w:p>
    <w:p w14:paraId="11685F3C" w14:textId="7A68D2CB" w:rsidR="007632FE" w:rsidRPr="007632FE" w:rsidRDefault="007632FE"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 xml:space="preserve">(Limit </w:t>
      </w:r>
      <w:r w:rsidR="00991857">
        <w:rPr>
          <w:rFonts w:ascii="Calibri" w:eastAsia="Times New Roman" w:hAnsi="Calibri" w:cs="Calibri"/>
          <w:color w:val="000000" w:themeColor="text1"/>
        </w:rPr>
        <w:t>3</w:t>
      </w:r>
      <w:r w:rsidRPr="007632FE">
        <w:rPr>
          <w:rFonts w:ascii="Calibri" w:eastAsia="Times New Roman" w:hAnsi="Calibri" w:cs="Calibri"/>
          <w:color w:val="000000" w:themeColor="text1"/>
        </w:rPr>
        <w:t>00 words.)</w:t>
      </w:r>
    </w:p>
    <w:p w14:paraId="6C1A376B" w14:textId="77777777" w:rsidR="009838A3" w:rsidRPr="009838A3" w:rsidRDefault="009838A3" w:rsidP="009838A3">
      <w:pPr>
        <w:numPr>
          <w:ilvl w:val="1"/>
          <w:numId w:val="10"/>
        </w:numPr>
        <w:rPr>
          <w:rFonts w:ascii="Calibri" w:eastAsia="Times New Roman" w:hAnsi="Calibri" w:cs="Calibri"/>
          <w:color w:val="000000" w:themeColor="text1"/>
        </w:rPr>
      </w:pPr>
      <w:r w:rsidRPr="009838A3">
        <w:rPr>
          <w:rFonts w:ascii="Calibri" w:eastAsia="Times New Roman" w:hAnsi="Calibri" w:cs="Calibri"/>
          <w:color w:val="000000" w:themeColor="text1"/>
        </w:rPr>
        <w:t>If requesting increases for multiple programs/projects, which program/project is your top priority? </w:t>
      </w:r>
    </w:p>
    <w:p w14:paraId="44CCEDAB" w14:textId="77777777" w:rsidR="009838A3" w:rsidRDefault="009838A3" w:rsidP="009838A3">
      <w:pPr>
        <w:numPr>
          <w:ilvl w:val="1"/>
          <w:numId w:val="10"/>
        </w:numPr>
        <w:rPr>
          <w:rFonts w:ascii="Calibri" w:eastAsia="Times New Roman" w:hAnsi="Calibri" w:cs="Calibri"/>
          <w:color w:val="000000" w:themeColor="text1"/>
        </w:rPr>
      </w:pPr>
      <w:r w:rsidRPr="009838A3">
        <w:rPr>
          <w:rFonts w:ascii="Calibri" w:eastAsia="Times New Roman" w:hAnsi="Calibri" w:cs="Calibri"/>
          <w:color w:val="000000" w:themeColor="text1"/>
        </w:rPr>
        <w:t>State any reserves in your unit’s budget and provide justification for not using said reserves for the requested increase.</w:t>
      </w:r>
    </w:p>
    <w:p w14:paraId="04C6A53F" w14:textId="77777777" w:rsidR="007632FE" w:rsidRPr="007632FE" w:rsidRDefault="007632FE" w:rsidP="007632FE">
      <w:pPr>
        <w:ind w:left="720"/>
        <w:rPr>
          <w:rFonts w:ascii="Calibri" w:eastAsia="Times New Roman" w:hAnsi="Calibri" w:cs="Calibri"/>
          <w:color w:val="000000" w:themeColor="text1"/>
        </w:rPr>
      </w:pPr>
    </w:p>
    <w:p w14:paraId="53BE197C" w14:textId="77777777" w:rsidR="007632FE"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What are your unit’s current non-SFRB sources of funding</w:t>
      </w:r>
      <w:r w:rsidR="007632FE" w:rsidRPr="007632FE">
        <w:rPr>
          <w:rFonts w:ascii="Calibri" w:eastAsia="Times New Roman" w:hAnsi="Calibri" w:cs="Calibri"/>
          <w:b/>
          <w:bCs/>
          <w:color w:val="000000" w:themeColor="text1"/>
        </w:rPr>
        <w:t xml:space="preserve"> (i.e. Instructional &amp; General, state or federal grants, self-generated revenue)</w:t>
      </w:r>
      <w:r w:rsidRPr="007632FE">
        <w:rPr>
          <w:rFonts w:ascii="Calibri" w:eastAsia="Times New Roman" w:hAnsi="Calibri" w:cs="Calibri"/>
          <w:b/>
          <w:bCs/>
          <w:color w:val="000000" w:themeColor="text1"/>
        </w:rPr>
        <w:t>, and if applicable, what additional funding sources are you seeking this fiscal year?</w:t>
      </w:r>
      <w:r w:rsidR="007632FE" w:rsidRPr="007632FE">
        <w:rPr>
          <w:rFonts w:ascii="Calibri" w:eastAsia="Times New Roman" w:hAnsi="Calibri" w:cs="Calibri"/>
          <w:b/>
          <w:bCs/>
          <w:color w:val="000000" w:themeColor="text1"/>
        </w:rPr>
        <w:t xml:space="preserve"> </w:t>
      </w:r>
    </w:p>
    <w:p w14:paraId="3EE47B58" w14:textId="1D749CAE" w:rsidR="009838A3" w:rsidRDefault="007632FE"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 xml:space="preserve">(Limit </w:t>
      </w:r>
      <w:r w:rsidR="00991857">
        <w:rPr>
          <w:rFonts w:ascii="Calibri" w:eastAsia="Times New Roman" w:hAnsi="Calibri" w:cs="Calibri"/>
          <w:color w:val="000000" w:themeColor="text1"/>
        </w:rPr>
        <w:t>4</w:t>
      </w:r>
      <w:r w:rsidRPr="007632FE">
        <w:rPr>
          <w:rFonts w:ascii="Calibri" w:eastAsia="Times New Roman" w:hAnsi="Calibri" w:cs="Calibri"/>
          <w:color w:val="000000" w:themeColor="text1"/>
        </w:rPr>
        <w:t>00 words)</w:t>
      </w:r>
    </w:p>
    <w:p w14:paraId="5E5CBBE1" w14:textId="77777777" w:rsidR="007632FE" w:rsidRPr="007632FE" w:rsidRDefault="007632FE" w:rsidP="007632FE">
      <w:pPr>
        <w:pStyle w:val="ListParagraph"/>
        <w:ind w:left="360"/>
        <w:rPr>
          <w:rFonts w:ascii="Calibri" w:eastAsia="Times New Roman" w:hAnsi="Calibri" w:cs="Calibri"/>
          <w:color w:val="000000" w:themeColor="text1"/>
        </w:rPr>
      </w:pPr>
    </w:p>
    <w:p w14:paraId="3176AEEC" w14:textId="77777777" w:rsidR="00991857" w:rsidRPr="00991857" w:rsidRDefault="00991857" w:rsidP="00991857">
      <w:pPr>
        <w:numPr>
          <w:ilvl w:val="1"/>
          <w:numId w:val="10"/>
        </w:numPr>
        <w:rPr>
          <w:rFonts w:ascii="Calibri" w:eastAsia="Times New Roman" w:hAnsi="Calibri" w:cs="Calibri"/>
          <w:color w:val="000000" w:themeColor="text1"/>
        </w:rPr>
      </w:pPr>
      <w:r w:rsidRPr="00991857">
        <w:rPr>
          <w:rFonts w:ascii="Calibri" w:eastAsia="Times New Roman" w:hAnsi="Calibri" w:cs="Calibri"/>
          <w:color w:val="000000" w:themeColor="text1"/>
        </w:rPr>
        <w:t>Please also touch on any increases or decreases from non-SFRB funding sources that you anticipate compared to your budget last year.</w:t>
      </w:r>
    </w:p>
    <w:p w14:paraId="26A08992" w14:textId="696FDDD7" w:rsidR="009838A3" w:rsidRPr="00991857" w:rsidRDefault="009838A3" w:rsidP="00991857">
      <w:pPr>
        <w:ind w:left="720"/>
        <w:rPr>
          <w:rFonts w:ascii="Calibri" w:eastAsia="Times New Roman" w:hAnsi="Calibri" w:cs="Calibri"/>
          <w:color w:val="000000" w:themeColor="text1"/>
        </w:rPr>
      </w:pPr>
      <w:r w:rsidRPr="00991857">
        <w:rPr>
          <w:rFonts w:ascii="Calibri" w:eastAsia="Times New Roman" w:hAnsi="Calibri" w:cs="Calibri"/>
          <w:i/>
          <w:iCs/>
          <w:color w:val="000000" w:themeColor="text1"/>
        </w:rPr>
        <w:t>*Please complete Budget Form C for non-SFRB income.*</w:t>
      </w:r>
    </w:p>
    <w:p w14:paraId="77CA6FEA" w14:textId="77777777" w:rsidR="009838A3" w:rsidRPr="007632FE" w:rsidRDefault="009838A3" w:rsidP="009838A3">
      <w:pPr>
        <w:rPr>
          <w:rFonts w:ascii="Calibri" w:hAnsi="Calibri" w:cs="Calibri"/>
          <w:color w:val="000000" w:themeColor="text1"/>
        </w:rPr>
      </w:pPr>
    </w:p>
    <w:p w14:paraId="2C3467F5" w14:textId="77777777" w:rsidR="007632FE" w:rsidRPr="007632FE" w:rsidRDefault="009838A3" w:rsidP="009838A3">
      <w:pPr>
        <w:pStyle w:val="ListParagraph"/>
        <w:numPr>
          <w:ilvl w:val="0"/>
          <w:numId w:val="10"/>
        </w:numPr>
        <w:rPr>
          <w:rFonts w:ascii="Calibri" w:eastAsia="Times New Roman" w:hAnsi="Calibri" w:cs="Calibri"/>
          <w:b/>
          <w:bCs/>
          <w:color w:val="000000" w:themeColor="text1"/>
        </w:rPr>
      </w:pPr>
      <w:r w:rsidRPr="007632FE">
        <w:rPr>
          <w:rFonts w:ascii="Calibri" w:eastAsia="Times New Roman" w:hAnsi="Calibri" w:cs="Calibri"/>
          <w:b/>
          <w:bCs/>
          <w:color w:val="000000" w:themeColor="text1"/>
        </w:rPr>
        <w:t>If your unit received specific recommendations from last year's SFRB, what are your unit's current plans to address these recommendations?</w:t>
      </w:r>
      <w:r w:rsidR="007632FE" w:rsidRPr="007632FE">
        <w:rPr>
          <w:rFonts w:ascii="Calibri" w:eastAsia="Times New Roman" w:hAnsi="Calibri" w:cs="Calibri"/>
          <w:b/>
          <w:bCs/>
          <w:color w:val="000000" w:themeColor="text1"/>
        </w:rPr>
        <w:t xml:space="preserve"> </w:t>
      </w:r>
    </w:p>
    <w:p w14:paraId="7184F6E5" w14:textId="580A9CB3" w:rsidR="009838A3" w:rsidRPr="007632FE" w:rsidRDefault="007632FE" w:rsidP="007632FE">
      <w:pPr>
        <w:pStyle w:val="ListParagraph"/>
        <w:ind w:left="360"/>
        <w:rPr>
          <w:rFonts w:ascii="Calibri" w:eastAsia="Times New Roman" w:hAnsi="Calibri" w:cs="Calibri"/>
          <w:b/>
          <w:bCs/>
          <w:color w:val="000000" w:themeColor="text1"/>
        </w:rPr>
      </w:pPr>
      <w:r w:rsidRPr="007632FE">
        <w:rPr>
          <w:rFonts w:ascii="Calibri" w:eastAsia="Times New Roman" w:hAnsi="Calibri" w:cs="Calibri"/>
          <w:color w:val="000000" w:themeColor="text1"/>
        </w:rPr>
        <w:t xml:space="preserve">(Limit </w:t>
      </w:r>
      <w:r w:rsidR="00991857">
        <w:rPr>
          <w:rFonts w:ascii="Calibri" w:eastAsia="Times New Roman" w:hAnsi="Calibri" w:cs="Calibri"/>
          <w:color w:val="000000" w:themeColor="text1"/>
        </w:rPr>
        <w:t>4</w:t>
      </w:r>
      <w:r w:rsidRPr="007632FE">
        <w:rPr>
          <w:rFonts w:ascii="Calibri" w:eastAsia="Times New Roman" w:hAnsi="Calibri" w:cs="Calibri"/>
          <w:color w:val="000000" w:themeColor="text1"/>
        </w:rPr>
        <w:t>00 words.)</w:t>
      </w:r>
    </w:p>
    <w:p w14:paraId="1500A7AE" w14:textId="77777777" w:rsidR="009838A3" w:rsidRPr="007632FE" w:rsidRDefault="009838A3" w:rsidP="009838A3">
      <w:pPr>
        <w:rPr>
          <w:rFonts w:ascii="Calibri" w:hAnsi="Calibri" w:cs="Calibri"/>
          <w:color w:val="000000" w:themeColor="text1"/>
        </w:rPr>
      </w:pPr>
    </w:p>
    <w:p w14:paraId="552D74AF" w14:textId="77777777" w:rsidR="007632FE" w:rsidRPr="007632FE" w:rsidRDefault="009838A3" w:rsidP="007632FE">
      <w:pPr>
        <w:pStyle w:val="ListParagraph"/>
        <w:numPr>
          <w:ilvl w:val="0"/>
          <w:numId w:val="10"/>
        </w:numPr>
        <w:rPr>
          <w:rFonts w:ascii="Calibri" w:eastAsia="Times New Roman" w:hAnsi="Calibri" w:cs="Calibri"/>
          <w:color w:val="000000" w:themeColor="text1"/>
        </w:rPr>
      </w:pPr>
      <w:r w:rsidRPr="007632FE">
        <w:rPr>
          <w:rFonts w:ascii="Calibri" w:eastAsia="Times New Roman" w:hAnsi="Calibri" w:cs="Calibri"/>
          <w:b/>
          <w:bCs/>
          <w:color w:val="000000" w:themeColor="text1"/>
        </w:rPr>
        <w:t>Provide any other information or a narrative that will assist the SFRB in making its decision to fund your unit.</w:t>
      </w:r>
      <w:r w:rsidR="007632FE" w:rsidRPr="007632FE">
        <w:rPr>
          <w:rFonts w:ascii="Calibri" w:eastAsia="Times New Roman" w:hAnsi="Calibri" w:cs="Calibri"/>
          <w:color w:val="000000" w:themeColor="text1"/>
        </w:rPr>
        <w:t xml:space="preserve"> </w:t>
      </w:r>
    </w:p>
    <w:p w14:paraId="4BE23970" w14:textId="329AD194" w:rsidR="009838A3" w:rsidRPr="007632FE" w:rsidRDefault="007632FE" w:rsidP="007632FE">
      <w:pPr>
        <w:pStyle w:val="ListParagraph"/>
        <w:ind w:left="360"/>
        <w:rPr>
          <w:rFonts w:ascii="Calibri" w:eastAsia="Times New Roman" w:hAnsi="Calibri" w:cs="Calibri"/>
          <w:color w:val="000000" w:themeColor="text1"/>
        </w:rPr>
      </w:pPr>
      <w:r w:rsidRPr="007632FE">
        <w:rPr>
          <w:rFonts w:ascii="Calibri" w:eastAsia="Times New Roman" w:hAnsi="Calibri" w:cs="Calibri"/>
          <w:color w:val="000000" w:themeColor="text1"/>
        </w:rPr>
        <w:t xml:space="preserve">(Limit </w:t>
      </w:r>
      <w:r w:rsidR="00991857">
        <w:rPr>
          <w:rFonts w:ascii="Calibri" w:eastAsia="Times New Roman" w:hAnsi="Calibri" w:cs="Calibri"/>
          <w:color w:val="000000" w:themeColor="text1"/>
        </w:rPr>
        <w:t>25</w:t>
      </w:r>
      <w:r w:rsidRPr="007632FE">
        <w:rPr>
          <w:rFonts w:ascii="Calibri" w:eastAsia="Times New Roman" w:hAnsi="Calibri" w:cs="Calibri"/>
          <w:color w:val="000000" w:themeColor="text1"/>
        </w:rPr>
        <w:t>0 words.)</w:t>
      </w:r>
    </w:p>
    <w:sectPr w:rsidR="009838A3" w:rsidRPr="00763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4CA7"/>
    <w:multiLevelType w:val="multilevel"/>
    <w:tmpl w:val="7464AD3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410B0B"/>
    <w:multiLevelType w:val="multilevel"/>
    <w:tmpl w:val="9508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F4E1E"/>
    <w:multiLevelType w:val="multilevel"/>
    <w:tmpl w:val="87068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E5F0F"/>
    <w:multiLevelType w:val="multilevel"/>
    <w:tmpl w:val="2F902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46D60"/>
    <w:multiLevelType w:val="multilevel"/>
    <w:tmpl w:val="89364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F3F47"/>
    <w:multiLevelType w:val="multilevel"/>
    <w:tmpl w:val="8E0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75D10"/>
    <w:multiLevelType w:val="multilevel"/>
    <w:tmpl w:val="521424E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93222B"/>
    <w:multiLevelType w:val="multilevel"/>
    <w:tmpl w:val="DFF8D05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99E1EA5"/>
    <w:multiLevelType w:val="multilevel"/>
    <w:tmpl w:val="9D403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0F5A77"/>
    <w:multiLevelType w:val="multilevel"/>
    <w:tmpl w:val="9B7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7624C"/>
    <w:multiLevelType w:val="multilevel"/>
    <w:tmpl w:val="87068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411297">
    <w:abstractNumId w:val="5"/>
  </w:num>
  <w:num w:numId="2" w16cid:durableId="272441294">
    <w:abstractNumId w:val="4"/>
  </w:num>
  <w:num w:numId="3" w16cid:durableId="1472677506">
    <w:abstractNumId w:val="10"/>
  </w:num>
  <w:num w:numId="4" w16cid:durableId="619411862">
    <w:abstractNumId w:val="3"/>
  </w:num>
  <w:num w:numId="5" w16cid:durableId="1088885179">
    <w:abstractNumId w:val="8"/>
  </w:num>
  <w:num w:numId="6" w16cid:durableId="1795978653">
    <w:abstractNumId w:val="1"/>
  </w:num>
  <w:num w:numId="7" w16cid:durableId="235014660">
    <w:abstractNumId w:val="7"/>
  </w:num>
  <w:num w:numId="8" w16cid:durableId="1938171903">
    <w:abstractNumId w:val="6"/>
  </w:num>
  <w:num w:numId="9" w16cid:durableId="557521328">
    <w:abstractNumId w:val="2"/>
  </w:num>
  <w:num w:numId="10" w16cid:durableId="1176309427">
    <w:abstractNumId w:val="0"/>
  </w:num>
  <w:num w:numId="11" w16cid:durableId="1781561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A3"/>
    <w:rsid w:val="000F0687"/>
    <w:rsid w:val="001B0E2D"/>
    <w:rsid w:val="005E632A"/>
    <w:rsid w:val="00622F79"/>
    <w:rsid w:val="007632FE"/>
    <w:rsid w:val="00774599"/>
    <w:rsid w:val="008D3051"/>
    <w:rsid w:val="009838A3"/>
    <w:rsid w:val="00991857"/>
    <w:rsid w:val="00DF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E946"/>
  <w15:chartTrackingRefBased/>
  <w15:docId w15:val="{B0E6B7B2-3710-634D-B125-8020B9D5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9838A3"/>
  </w:style>
  <w:style w:type="character" w:customStyle="1" w:styleId="-ge-253">
    <w:name w:val="-ge-253"/>
    <w:basedOn w:val="DefaultParagraphFont"/>
    <w:rsid w:val="009838A3"/>
  </w:style>
  <w:style w:type="paragraph" w:styleId="ListParagraph">
    <w:name w:val="List Paragraph"/>
    <w:basedOn w:val="Normal"/>
    <w:uiPriority w:val="34"/>
    <w:qFormat/>
    <w:rsid w:val="00983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5819">
      <w:bodyDiv w:val="1"/>
      <w:marLeft w:val="0"/>
      <w:marRight w:val="0"/>
      <w:marTop w:val="0"/>
      <w:marBottom w:val="0"/>
      <w:divBdr>
        <w:top w:val="none" w:sz="0" w:space="0" w:color="auto"/>
        <w:left w:val="none" w:sz="0" w:space="0" w:color="auto"/>
        <w:bottom w:val="none" w:sz="0" w:space="0" w:color="auto"/>
        <w:right w:val="none" w:sz="0" w:space="0" w:color="auto"/>
      </w:divBdr>
    </w:div>
    <w:div w:id="435368040">
      <w:bodyDiv w:val="1"/>
      <w:marLeft w:val="0"/>
      <w:marRight w:val="0"/>
      <w:marTop w:val="0"/>
      <w:marBottom w:val="0"/>
      <w:divBdr>
        <w:top w:val="none" w:sz="0" w:space="0" w:color="auto"/>
        <w:left w:val="none" w:sz="0" w:space="0" w:color="auto"/>
        <w:bottom w:val="none" w:sz="0" w:space="0" w:color="auto"/>
        <w:right w:val="none" w:sz="0" w:space="0" w:color="auto"/>
      </w:divBdr>
    </w:div>
    <w:div w:id="497843648">
      <w:bodyDiv w:val="1"/>
      <w:marLeft w:val="0"/>
      <w:marRight w:val="0"/>
      <w:marTop w:val="0"/>
      <w:marBottom w:val="0"/>
      <w:divBdr>
        <w:top w:val="none" w:sz="0" w:space="0" w:color="auto"/>
        <w:left w:val="none" w:sz="0" w:space="0" w:color="auto"/>
        <w:bottom w:val="none" w:sz="0" w:space="0" w:color="auto"/>
        <w:right w:val="none" w:sz="0" w:space="0" w:color="auto"/>
      </w:divBdr>
    </w:div>
    <w:div w:id="728576890">
      <w:bodyDiv w:val="1"/>
      <w:marLeft w:val="0"/>
      <w:marRight w:val="0"/>
      <w:marTop w:val="0"/>
      <w:marBottom w:val="0"/>
      <w:divBdr>
        <w:top w:val="none" w:sz="0" w:space="0" w:color="auto"/>
        <w:left w:val="none" w:sz="0" w:space="0" w:color="auto"/>
        <w:bottom w:val="none" w:sz="0" w:space="0" w:color="auto"/>
        <w:right w:val="none" w:sz="0" w:space="0" w:color="auto"/>
      </w:divBdr>
    </w:div>
    <w:div w:id="912928860">
      <w:bodyDiv w:val="1"/>
      <w:marLeft w:val="0"/>
      <w:marRight w:val="0"/>
      <w:marTop w:val="0"/>
      <w:marBottom w:val="0"/>
      <w:divBdr>
        <w:top w:val="none" w:sz="0" w:space="0" w:color="auto"/>
        <w:left w:val="none" w:sz="0" w:space="0" w:color="auto"/>
        <w:bottom w:val="none" w:sz="0" w:space="0" w:color="auto"/>
        <w:right w:val="none" w:sz="0" w:space="0" w:color="auto"/>
      </w:divBdr>
    </w:div>
    <w:div w:id="928008447">
      <w:bodyDiv w:val="1"/>
      <w:marLeft w:val="0"/>
      <w:marRight w:val="0"/>
      <w:marTop w:val="0"/>
      <w:marBottom w:val="0"/>
      <w:divBdr>
        <w:top w:val="none" w:sz="0" w:space="0" w:color="auto"/>
        <w:left w:val="none" w:sz="0" w:space="0" w:color="auto"/>
        <w:bottom w:val="none" w:sz="0" w:space="0" w:color="auto"/>
        <w:right w:val="none" w:sz="0" w:space="0" w:color="auto"/>
      </w:divBdr>
    </w:div>
    <w:div w:id="945311032">
      <w:bodyDiv w:val="1"/>
      <w:marLeft w:val="0"/>
      <w:marRight w:val="0"/>
      <w:marTop w:val="0"/>
      <w:marBottom w:val="0"/>
      <w:divBdr>
        <w:top w:val="none" w:sz="0" w:space="0" w:color="auto"/>
        <w:left w:val="none" w:sz="0" w:space="0" w:color="auto"/>
        <w:bottom w:val="none" w:sz="0" w:space="0" w:color="auto"/>
        <w:right w:val="none" w:sz="0" w:space="0" w:color="auto"/>
      </w:divBdr>
    </w:div>
    <w:div w:id="974531477">
      <w:bodyDiv w:val="1"/>
      <w:marLeft w:val="0"/>
      <w:marRight w:val="0"/>
      <w:marTop w:val="0"/>
      <w:marBottom w:val="0"/>
      <w:divBdr>
        <w:top w:val="none" w:sz="0" w:space="0" w:color="auto"/>
        <w:left w:val="none" w:sz="0" w:space="0" w:color="auto"/>
        <w:bottom w:val="none" w:sz="0" w:space="0" w:color="auto"/>
        <w:right w:val="none" w:sz="0" w:space="0" w:color="auto"/>
      </w:divBdr>
    </w:div>
    <w:div w:id="979262302">
      <w:bodyDiv w:val="1"/>
      <w:marLeft w:val="0"/>
      <w:marRight w:val="0"/>
      <w:marTop w:val="0"/>
      <w:marBottom w:val="0"/>
      <w:divBdr>
        <w:top w:val="none" w:sz="0" w:space="0" w:color="auto"/>
        <w:left w:val="none" w:sz="0" w:space="0" w:color="auto"/>
        <w:bottom w:val="none" w:sz="0" w:space="0" w:color="auto"/>
        <w:right w:val="none" w:sz="0" w:space="0" w:color="auto"/>
      </w:divBdr>
    </w:div>
    <w:div w:id="1098909133">
      <w:bodyDiv w:val="1"/>
      <w:marLeft w:val="0"/>
      <w:marRight w:val="0"/>
      <w:marTop w:val="0"/>
      <w:marBottom w:val="0"/>
      <w:divBdr>
        <w:top w:val="none" w:sz="0" w:space="0" w:color="auto"/>
        <w:left w:val="none" w:sz="0" w:space="0" w:color="auto"/>
        <w:bottom w:val="none" w:sz="0" w:space="0" w:color="auto"/>
        <w:right w:val="none" w:sz="0" w:space="0" w:color="auto"/>
      </w:divBdr>
    </w:div>
    <w:div w:id="1754350069">
      <w:bodyDiv w:val="1"/>
      <w:marLeft w:val="0"/>
      <w:marRight w:val="0"/>
      <w:marTop w:val="0"/>
      <w:marBottom w:val="0"/>
      <w:divBdr>
        <w:top w:val="none" w:sz="0" w:space="0" w:color="auto"/>
        <w:left w:val="none" w:sz="0" w:space="0" w:color="auto"/>
        <w:bottom w:val="none" w:sz="0" w:space="0" w:color="auto"/>
        <w:right w:val="none" w:sz="0" w:space="0" w:color="auto"/>
      </w:divBdr>
    </w:div>
    <w:div w:id="19554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Travis Broadhurst</cp:lastModifiedBy>
  <cp:revision>3</cp:revision>
  <dcterms:created xsi:type="dcterms:W3CDTF">2025-09-08T18:06:00Z</dcterms:created>
  <dcterms:modified xsi:type="dcterms:W3CDTF">2025-09-08T18:08:00Z</dcterms:modified>
</cp:coreProperties>
</file>