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903F0" w14:textId="77777777" w:rsidR="00B055CB" w:rsidRDefault="00C856E3" w:rsidP="00E303BE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03BE">
        <w:rPr>
          <w:rFonts w:ascii="Times New Roman" w:hAnsi="Times New Roman" w:cs="Times New Roman"/>
          <w:b/>
          <w:sz w:val="24"/>
          <w:szCs w:val="24"/>
        </w:rPr>
        <w:t xml:space="preserve">Executive Summary for the </w:t>
      </w:r>
      <w:r w:rsidRPr="00E303BE">
        <w:rPr>
          <w:rFonts w:ascii="Times New Roman" w:hAnsi="Times New Roman" w:cs="Times New Roman"/>
          <w:b/>
          <w:i/>
          <w:sz w:val="24"/>
          <w:szCs w:val="24"/>
        </w:rPr>
        <w:t>Millennium Falcon</w:t>
      </w:r>
    </w:p>
    <w:p w14:paraId="67D8D25F" w14:textId="77777777" w:rsidR="00E303BE" w:rsidRPr="00E303BE" w:rsidRDefault="00E303BE" w:rsidP="00E303B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B6B98" w14:textId="77777777" w:rsidR="00C856E3" w:rsidRPr="00E303BE" w:rsidRDefault="00C856E3" w:rsidP="00E303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BE">
        <w:rPr>
          <w:rFonts w:ascii="Times New Roman" w:hAnsi="Times New Roman" w:cs="Times New Roman"/>
          <w:sz w:val="24"/>
          <w:szCs w:val="24"/>
        </w:rPr>
        <w:t xml:space="preserve">The </w:t>
      </w:r>
      <w:r w:rsidRPr="00E303BE">
        <w:rPr>
          <w:rFonts w:ascii="Times New Roman" w:hAnsi="Times New Roman" w:cs="Times New Roman"/>
          <w:i/>
          <w:sz w:val="24"/>
          <w:szCs w:val="24"/>
        </w:rPr>
        <w:t>Millennium Falcon</w:t>
      </w:r>
      <w:r w:rsidRPr="00E303BE">
        <w:rPr>
          <w:rFonts w:ascii="Times New Roman" w:hAnsi="Times New Roman" w:cs="Times New Roman"/>
          <w:sz w:val="24"/>
          <w:szCs w:val="24"/>
        </w:rPr>
        <w:t xml:space="preserve"> and her crew are integral members of </w:t>
      </w:r>
      <w:r w:rsidR="00FF12D1" w:rsidRPr="00E303BE">
        <w:rPr>
          <w:rFonts w:ascii="Times New Roman" w:hAnsi="Times New Roman" w:cs="Times New Roman"/>
          <w:sz w:val="24"/>
          <w:szCs w:val="24"/>
        </w:rPr>
        <w:t>T</w:t>
      </w:r>
      <w:r w:rsidRPr="00E303BE">
        <w:rPr>
          <w:rFonts w:ascii="Times New Roman" w:hAnsi="Times New Roman" w:cs="Times New Roman"/>
          <w:sz w:val="24"/>
          <w:szCs w:val="24"/>
        </w:rPr>
        <w:t xml:space="preserve">he University of New Mexico.  We procure rare materials for our research facilities, often performing under dangerous conditions. </w:t>
      </w:r>
      <w:r w:rsidR="004C58D6" w:rsidRPr="00E303BE">
        <w:rPr>
          <w:rFonts w:ascii="Times New Roman" w:hAnsi="Times New Roman" w:cs="Times New Roman"/>
          <w:sz w:val="24"/>
          <w:szCs w:val="24"/>
        </w:rPr>
        <w:t xml:space="preserve">These supplies maintain our University’s competitive edge on the front lines of groundbreaking research. </w:t>
      </w:r>
    </w:p>
    <w:p w14:paraId="452B5AF8" w14:textId="77777777" w:rsidR="00E303BE" w:rsidRDefault="00E303BE" w:rsidP="00E303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DB124" w14:textId="77777777" w:rsidR="004C58D6" w:rsidRPr="00E303BE" w:rsidRDefault="004C58D6" w:rsidP="00E303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BE">
        <w:rPr>
          <w:rFonts w:ascii="Times New Roman" w:hAnsi="Times New Roman" w:cs="Times New Roman"/>
          <w:sz w:val="24"/>
          <w:szCs w:val="24"/>
        </w:rPr>
        <w:t xml:space="preserve">In the past, we have used SFRB funding to buy supplies and make repairs to our ship.  We are often gone for months at a time, travelling to distant corners of the galaxy, and preparation is a must.  SFRB funding allows us to plan accordingly and increase our chances of success on these missions. </w:t>
      </w:r>
    </w:p>
    <w:p w14:paraId="5E916BC5" w14:textId="77777777" w:rsidR="00E303BE" w:rsidRDefault="00E303BE" w:rsidP="00E303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05F87" w14:textId="77777777" w:rsidR="004C58D6" w:rsidRPr="00E303BE" w:rsidRDefault="004C58D6" w:rsidP="00E303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BE">
        <w:rPr>
          <w:rFonts w:ascii="Times New Roman" w:hAnsi="Times New Roman" w:cs="Times New Roman"/>
          <w:sz w:val="24"/>
          <w:szCs w:val="24"/>
        </w:rPr>
        <w:t xml:space="preserve">Utilizing SFRB funding allows us to maintain a steady rapport with the University, and students can see that the money we use is directly contributing to their own educational success.  </w:t>
      </w:r>
      <w:r w:rsidR="00FF12D1" w:rsidRPr="00E303BE">
        <w:rPr>
          <w:rFonts w:ascii="Times New Roman" w:hAnsi="Times New Roman" w:cs="Times New Roman"/>
          <w:sz w:val="24"/>
          <w:szCs w:val="24"/>
        </w:rPr>
        <w:t xml:space="preserve">We are often in competition for resources needed to improve or enhance the </w:t>
      </w:r>
      <w:r w:rsidR="00FF12D1" w:rsidRPr="00E303BE">
        <w:rPr>
          <w:rFonts w:ascii="Times New Roman" w:hAnsi="Times New Roman" w:cs="Times New Roman"/>
          <w:i/>
          <w:sz w:val="24"/>
          <w:szCs w:val="24"/>
        </w:rPr>
        <w:t>Death Star</w:t>
      </w:r>
      <w:r w:rsidR="00FF12D1" w:rsidRPr="00E303BE">
        <w:rPr>
          <w:rFonts w:ascii="Times New Roman" w:hAnsi="Times New Roman" w:cs="Times New Roman"/>
          <w:sz w:val="24"/>
          <w:szCs w:val="24"/>
        </w:rPr>
        <w:t xml:space="preserve">, and for this reason outside funding can endanger our missions. </w:t>
      </w:r>
    </w:p>
    <w:p w14:paraId="39BD744B" w14:textId="77777777" w:rsidR="00E303BE" w:rsidRDefault="00E303BE" w:rsidP="00E303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32834" w14:textId="77777777" w:rsidR="00FF12D1" w:rsidRPr="00E303BE" w:rsidRDefault="00FF12D1" w:rsidP="00E303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BE">
        <w:rPr>
          <w:rFonts w:ascii="Times New Roman" w:hAnsi="Times New Roman" w:cs="Times New Roman"/>
          <w:sz w:val="24"/>
          <w:szCs w:val="24"/>
        </w:rPr>
        <w:t xml:space="preserve">The </w:t>
      </w:r>
      <w:r w:rsidRPr="00E303BE">
        <w:rPr>
          <w:rFonts w:ascii="Times New Roman" w:hAnsi="Times New Roman" w:cs="Times New Roman"/>
          <w:i/>
          <w:sz w:val="24"/>
          <w:szCs w:val="24"/>
        </w:rPr>
        <w:t>Millennium Falcon</w:t>
      </w:r>
      <w:r w:rsidRPr="00E303BE">
        <w:rPr>
          <w:rFonts w:ascii="Times New Roman" w:hAnsi="Times New Roman" w:cs="Times New Roman"/>
          <w:sz w:val="24"/>
          <w:szCs w:val="24"/>
        </w:rPr>
        <w:t xml:space="preserve"> requires a highly-skilled flight and maintenance crew, often times we utilize qualified veterans attending The University of New Mexico for these positions.  Our </w:t>
      </w:r>
      <w:r w:rsidR="00D46F7B" w:rsidRPr="00E303BE">
        <w:rPr>
          <w:rFonts w:ascii="Times New Roman" w:hAnsi="Times New Roman" w:cs="Times New Roman"/>
          <w:sz w:val="24"/>
          <w:szCs w:val="24"/>
        </w:rPr>
        <w:t xml:space="preserve">missions and destinations are determined by the needs of the Chemistry, Biology, Physics, and Astronomy departments, among others. </w:t>
      </w:r>
    </w:p>
    <w:p w14:paraId="43CA2D41" w14:textId="77777777" w:rsidR="00E303BE" w:rsidRDefault="00E303BE" w:rsidP="00E303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6F2B3" w14:textId="77777777" w:rsidR="00D46F7B" w:rsidRPr="00E303BE" w:rsidRDefault="00D46F7B" w:rsidP="00E303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BE">
        <w:rPr>
          <w:rFonts w:ascii="Times New Roman" w:hAnsi="Times New Roman" w:cs="Times New Roman"/>
          <w:sz w:val="24"/>
          <w:szCs w:val="24"/>
        </w:rPr>
        <w:t xml:space="preserve">Due to increasing interference by the Imperial Forces, the </w:t>
      </w:r>
      <w:r w:rsidRPr="00E303BE">
        <w:rPr>
          <w:rFonts w:ascii="Times New Roman" w:hAnsi="Times New Roman" w:cs="Times New Roman"/>
          <w:i/>
          <w:sz w:val="24"/>
          <w:szCs w:val="24"/>
        </w:rPr>
        <w:t>Millennium Falcon</w:t>
      </w:r>
      <w:r w:rsidRPr="00E303BE">
        <w:rPr>
          <w:rFonts w:ascii="Times New Roman" w:hAnsi="Times New Roman" w:cs="Times New Roman"/>
          <w:sz w:val="24"/>
          <w:szCs w:val="24"/>
        </w:rPr>
        <w:t xml:space="preserve"> is requesting an increase in funding of $200,000 this year to improve our ship’s shielding capabilities. </w:t>
      </w:r>
    </w:p>
    <w:p w14:paraId="5D099FEE" w14:textId="77777777" w:rsidR="00D46F7B" w:rsidRPr="00E303BE" w:rsidRDefault="00D46F7B" w:rsidP="00E303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964AC" w14:textId="77777777" w:rsidR="00D46F7B" w:rsidRPr="00E303BE" w:rsidRDefault="00D46F7B" w:rsidP="00E303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BE">
        <w:rPr>
          <w:rFonts w:ascii="Times New Roman" w:hAnsi="Times New Roman" w:cs="Times New Roman"/>
          <w:sz w:val="24"/>
          <w:szCs w:val="24"/>
        </w:rPr>
        <w:t>Regards,</w:t>
      </w:r>
    </w:p>
    <w:p w14:paraId="7BA7F3F2" w14:textId="77777777" w:rsidR="00D46F7B" w:rsidRPr="00E303BE" w:rsidRDefault="00D46F7B" w:rsidP="00E303BE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03BE">
        <w:rPr>
          <w:rFonts w:ascii="Times New Roman" w:hAnsi="Times New Roman" w:cs="Times New Roman"/>
          <w:sz w:val="24"/>
          <w:szCs w:val="24"/>
        </w:rPr>
        <w:t>Han Solo</w:t>
      </w:r>
      <w:r w:rsidRPr="00E303BE">
        <w:rPr>
          <w:rFonts w:ascii="Times New Roman" w:hAnsi="Times New Roman" w:cs="Times New Roman"/>
          <w:sz w:val="24"/>
          <w:szCs w:val="24"/>
        </w:rPr>
        <w:br/>
        <w:t xml:space="preserve">Captain, </w:t>
      </w:r>
      <w:r w:rsidRPr="00E303BE">
        <w:rPr>
          <w:rFonts w:ascii="Times New Roman" w:hAnsi="Times New Roman" w:cs="Times New Roman"/>
          <w:i/>
          <w:sz w:val="24"/>
          <w:szCs w:val="24"/>
        </w:rPr>
        <w:t>Millennium Falcon</w:t>
      </w:r>
    </w:p>
    <w:sectPr w:rsidR="00D46F7B" w:rsidRPr="00E3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E3"/>
    <w:rsid w:val="00424A96"/>
    <w:rsid w:val="004C58D6"/>
    <w:rsid w:val="007669E3"/>
    <w:rsid w:val="00904998"/>
    <w:rsid w:val="00AC5AD5"/>
    <w:rsid w:val="00C856E3"/>
    <w:rsid w:val="00D46F7B"/>
    <w:rsid w:val="00E303BE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97AA"/>
  <w15:chartTrackingRefBased/>
  <w15:docId w15:val="{649DB2E9-EBF9-460C-9412-CF5D834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64AE54237D4EA53AE2F4793EE99D" ma:contentTypeVersion="10" ma:contentTypeDescription="Create a new document." ma:contentTypeScope="" ma:versionID="d11f3facb44ad080baf04091a088ba0c">
  <xsd:schema xmlns:xsd="http://www.w3.org/2001/XMLSchema" xmlns:xs="http://www.w3.org/2001/XMLSchema" xmlns:p="http://schemas.microsoft.com/office/2006/metadata/properties" xmlns:ns2="ad2a4caa-b5bb-49f5-84bb-ddcb997d301b" targetNamespace="http://schemas.microsoft.com/office/2006/metadata/properties" ma:root="true" ma:fieldsID="ba5987dbba565c2608f415d0e0818f29" ns2:_="">
    <xsd:import namespace="ad2a4caa-b5bb-49f5-84bb-ddcb997d3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a4caa-b5bb-49f5-84bb-ddcb997d3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33C24-4900-42A9-A633-6F25A9BEF857}"/>
</file>

<file path=customXml/itemProps2.xml><?xml version="1.0" encoding="utf-8"?>
<ds:datastoreItem xmlns:ds="http://schemas.openxmlformats.org/officeDocument/2006/customXml" ds:itemID="{3ECD76A5-BE27-4124-9C80-AAA9A30FD97E}"/>
</file>

<file path=customXml/itemProps3.xml><?xml version="1.0" encoding="utf-8"?>
<ds:datastoreItem xmlns:ds="http://schemas.openxmlformats.org/officeDocument/2006/customXml" ds:itemID="{000561FE-BC5C-4B6E-9C85-AEB9B21AD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Anne Everett</dc:creator>
  <cp:keywords/>
  <dc:description/>
  <cp:lastModifiedBy>David Saavedra</cp:lastModifiedBy>
  <cp:revision>2</cp:revision>
  <cp:lastPrinted>2014-07-23T16:21:00Z</cp:lastPrinted>
  <dcterms:created xsi:type="dcterms:W3CDTF">2021-06-29T22:20:00Z</dcterms:created>
  <dcterms:modified xsi:type="dcterms:W3CDTF">2021-06-29T22:20:00Z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0x010100E66964AE54237D4EA53AE2F4793EE99D</vt:lpwstr>
  </property>
</Properties>
</file>